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2A" w:rsidRDefault="007A1416" w:rsidP="007A1416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 w:rsidRPr="00C23E25">
        <w:rPr>
          <w:rFonts w:ascii="微软雅黑" w:eastAsia="微软雅黑" w:hAnsi="微软雅黑" w:hint="eastAsia"/>
          <w:b/>
          <w:sz w:val="32"/>
          <w:szCs w:val="32"/>
        </w:rPr>
        <w:t>使用手册</w:t>
      </w:r>
    </w:p>
    <w:p w:rsidR="00380C35" w:rsidRDefault="00380C35" w:rsidP="00380C35">
      <w:pPr>
        <w:jc w:val="left"/>
        <w:rPr>
          <w:rFonts w:ascii="微软雅黑" w:eastAsia="微软雅黑" w:hAnsi="微软雅黑" w:hint="eastAsia"/>
          <w:b/>
          <w:sz w:val="13"/>
          <w:szCs w:val="13"/>
        </w:rPr>
      </w:pPr>
      <w:r>
        <w:rPr>
          <w:rFonts w:ascii="微软雅黑" w:eastAsia="微软雅黑" w:hAnsi="微软雅黑" w:hint="eastAsia"/>
          <w:b/>
          <w:sz w:val="13"/>
          <w:szCs w:val="13"/>
        </w:rPr>
        <w:t>前台网页：</w:t>
      </w:r>
      <w:r w:rsidRPr="00FF4846">
        <w:rPr>
          <w:rFonts w:ascii="微软雅黑" w:eastAsia="微软雅黑" w:hAnsi="微软雅黑" w:hint="eastAsia"/>
          <w:b/>
          <w:color w:val="FF0000"/>
          <w:sz w:val="13"/>
          <w:szCs w:val="13"/>
        </w:rPr>
        <w:t xml:space="preserve">shopb.zhihuipos.com </w:t>
      </w:r>
      <w:r>
        <w:rPr>
          <w:rFonts w:ascii="微软雅黑" w:eastAsia="微软雅黑" w:hAnsi="微软雅黑" w:hint="eastAsia"/>
          <w:b/>
          <w:sz w:val="13"/>
          <w:szCs w:val="13"/>
        </w:rPr>
        <w:t xml:space="preserve">             测试账号：</w:t>
      </w:r>
      <w:r w:rsidRPr="00FF4846">
        <w:rPr>
          <w:rFonts w:ascii="微软雅黑" w:eastAsia="微软雅黑" w:hAnsi="微软雅黑" w:hint="eastAsia"/>
          <w:b/>
          <w:color w:val="FF0000"/>
          <w:sz w:val="13"/>
          <w:szCs w:val="13"/>
        </w:rPr>
        <w:t>17663739421(账号)  123456（密码）</w:t>
      </w:r>
      <w:r>
        <w:rPr>
          <w:rFonts w:ascii="微软雅黑" w:eastAsia="微软雅黑" w:hAnsi="微软雅黑" w:hint="eastAsia"/>
          <w:b/>
          <w:sz w:val="13"/>
          <w:szCs w:val="13"/>
        </w:rPr>
        <w:t xml:space="preserve">   </w:t>
      </w:r>
    </w:p>
    <w:p w:rsidR="00380C35" w:rsidRPr="00FF4846" w:rsidRDefault="00380C35" w:rsidP="00380C35">
      <w:pPr>
        <w:jc w:val="left"/>
        <w:rPr>
          <w:rFonts w:ascii="微软雅黑" w:eastAsia="微软雅黑" w:hAnsi="微软雅黑"/>
          <w:b/>
          <w:color w:val="FF0000"/>
          <w:sz w:val="13"/>
          <w:szCs w:val="13"/>
        </w:rPr>
      </w:pPr>
      <w:r>
        <w:rPr>
          <w:rFonts w:ascii="微软雅黑" w:eastAsia="微软雅黑" w:hAnsi="微软雅黑" w:hint="eastAsia"/>
          <w:b/>
          <w:sz w:val="13"/>
          <w:szCs w:val="13"/>
        </w:rPr>
        <w:t>后台网页：</w:t>
      </w:r>
      <w:r w:rsidRPr="00FF4846">
        <w:rPr>
          <w:rFonts w:ascii="微软雅黑" w:eastAsia="微软雅黑" w:hAnsi="微软雅黑" w:hint="eastAsia"/>
          <w:b/>
          <w:color w:val="FF0000"/>
          <w:sz w:val="13"/>
          <w:szCs w:val="13"/>
        </w:rPr>
        <w:t xml:space="preserve">shopb.zhihuipos.com/admin </w:t>
      </w:r>
      <w:r>
        <w:rPr>
          <w:rFonts w:ascii="微软雅黑" w:eastAsia="微软雅黑" w:hAnsi="微软雅黑" w:hint="eastAsia"/>
          <w:b/>
          <w:sz w:val="13"/>
          <w:szCs w:val="13"/>
        </w:rPr>
        <w:t xml:space="preserve">      测试账号：</w:t>
      </w:r>
      <w:r w:rsidRPr="00FF4846">
        <w:rPr>
          <w:rFonts w:ascii="微软雅黑" w:eastAsia="微软雅黑" w:hAnsi="微软雅黑" w:hint="eastAsia"/>
          <w:b/>
          <w:color w:val="FF0000"/>
          <w:sz w:val="13"/>
          <w:szCs w:val="13"/>
        </w:rPr>
        <w:t>admin（账号）       yuanzhihang@1308(密码)</w:t>
      </w:r>
    </w:p>
    <w:p w:rsidR="00996736" w:rsidRDefault="00996736" w:rsidP="00996736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引言</w:t>
      </w:r>
    </w:p>
    <w:p w:rsidR="00996736" w:rsidRDefault="00996736" w:rsidP="00996736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ab/>
        <w:t>单用户商城系统构建的网站所有商品、订单等都是通过同一个后台管理处理，比如京东商城、李宁官方旗舰店，所有的商品信息、产品的订单、会员管理全部由该网站工作人员的后台处理。同时</w:t>
      </w:r>
      <w:r w:rsidR="00C112F9">
        <w:rPr>
          <w:rFonts w:ascii="微软雅黑" w:eastAsia="微软雅黑" w:hAnsi="微软雅黑" w:hint="eastAsia"/>
          <w:szCs w:val="21"/>
        </w:rPr>
        <w:t>，网站所属方也是整个网站的经营者，用户不可以在网上申请开店经营。</w:t>
      </w:r>
    </w:p>
    <w:p w:rsidR="00F10020" w:rsidRPr="00996736" w:rsidRDefault="00F10020" w:rsidP="00996736">
      <w:pPr>
        <w:jc w:val="left"/>
        <w:rPr>
          <w:rFonts w:ascii="微软雅黑" w:eastAsia="微软雅黑" w:hAnsi="微软雅黑"/>
          <w:szCs w:val="21"/>
        </w:rPr>
      </w:pPr>
    </w:p>
    <w:p w:rsidR="007A1416" w:rsidRPr="00C23E25" w:rsidRDefault="007A1416" w:rsidP="007A1416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C23E25">
        <w:rPr>
          <w:rFonts w:ascii="微软雅黑" w:eastAsia="微软雅黑" w:hAnsi="微软雅黑" w:hint="eastAsia"/>
          <w:b/>
          <w:szCs w:val="21"/>
        </w:rPr>
        <w:t>注册</w:t>
      </w:r>
    </w:p>
    <w:p w:rsidR="007A1416" w:rsidRDefault="007A1416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前台用户登陆首先要先注册账户，需要填写手机号密码等信息</w:t>
      </w:r>
    </w:p>
    <w:p w:rsidR="00C23E25" w:rsidRPr="00C23E25" w:rsidRDefault="00C352D8" w:rsidP="00C23E25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962525" cy="2571750"/>
            <wp:effectExtent l="19050" t="0" r="9525" b="0"/>
            <wp:docPr id="1" name="图片 0" descr="QQ截图20180205141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170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201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16" w:rsidRDefault="007A1416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后台管理员亦可以在后端程序手动添加会员</w:t>
      </w:r>
    </w:p>
    <w:p w:rsidR="00C23E25" w:rsidRDefault="00C23E25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958807" cy="2505075"/>
            <wp:effectExtent l="19050" t="0" r="0" b="0"/>
            <wp:docPr id="3" name="图片 2" descr="微信图片_20180125100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510071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807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B" w:rsidRPr="007A1416" w:rsidRDefault="00B87ABB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7A1416" w:rsidRPr="00C23E25" w:rsidRDefault="007A1416" w:rsidP="007A1416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C23E25">
        <w:rPr>
          <w:rFonts w:ascii="微软雅黑" w:eastAsia="微软雅黑" w:hAnsi="微软雅黑" w:hint="eastAsia"/>
          <w:b/>
          <w:szCs w:val="21"/>
        </w:rPr>
        <w:t>登陆</w:t>
      </w:r>
    </w:p>
    <w:p w:rsidR="007A1416" w:rsidRDefault="00C23E25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在首页的右上角点击登陆按钮，</w:t>
      </w:r>
      <w:r w:rsidR="007A1416">
        <w:rPr>
          <w:rFonts w:ascii="微软雅黑" w:eastAsia="微软雅黑" w:hAnsi="微软雅黑" w:hint="eastAsia"/>
          <w:szCs w:val="21"/>
        </w:rPr>
        <w:t>通过手机号、密码进行登录</w:t>
      </w:r>
    </w:p>
    <w:p w:rsidR="00C23E25" w:rsidRDefault="00C352D8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904079" cy="2602598"/>
            <wp:effectExtent l="19050" t="0" r="0" b="0"/>
            <wp:docPr id="6" name="图片 5" descr="QQ截图2018020514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204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206" cy="260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B" w:rsidRPr="007A1416" w:rsidRDefault="00B87ABB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Pr="00B87ABB" w:rsidRDefault="007A1416" w:rsidP="00B87ABB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B87ABB">
        <w:rPr>
          <w:rFonts w:ascii="微软雅黑" w:eastAsia="微软雅黑" w:hAnsi="微软雅黑" w:hint="eastAsia"/>
          <w:b/>
          <w:szCs w:val="21"/>
        </w:rPr>
        <w:t>选购产品</w:t>
      </w:r>
    </w:p>
    <w:p w:rsidR="007A1416" w:rsidRDefault="007A1416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登陆成功后跳转到商城首页，可浏览全部商品，也可以通过选购按钮去进行条件选购，单击商品可查看详细信息，对其进行购买</w:t>
      </w:r>
    </w:p>
    <w:p w:rsidR="00C23E25" w:rsidRDefault="00C352D8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4919429" cy="2479853"/>
            <wp:effectExtent l="19050" t="0" r="0" b="0"/>
            <wp:docPr id="9" name="图片 8" descr="QQ截图20180205142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234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9" cy="24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5" w:rsidRDefault="00C23E25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C23E25" w:rsidRDefault="00962F43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商品详情如图所示：</w:t>
      </w:r>
    </w:p>
    <w:p w:rsidR="00B87ABB" w:rsidRPr="00DE6718" w:rsidRDefault="00B87ABB" w:rsidP="00DE6718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DE6718" w:rsidRPr="00DE6718" w:rsidRDefault="00DE6718" w:rsidP="00DE6718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977231" cy="2395135"/>
            <wp:effectExtent l="19050" t="0" r="0" b="0"/>
            <wp:docPr id="20" name="图片 19" descr="QQ截图20180205142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265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944" cy="239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977231" cy="2340605"/>
            <wp:effectExtent l="19050" t="0" r="0" b="0"/>
            <wp:docPr id="21" name="图片 20" descr="QQ截图2018020514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27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150" cy="23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B" w:rsidRDefault="00B87ABB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Default="00B87ABB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DE6718" w:rsidRDefault="00DE6718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DE6718" w:rsidRDefault="00DE6718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DE6718" w:rsidRPr="007A1416" w:rsidRDefault="00DE6718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7A1416" w:rsidRPr="00C23E25" w:rsidRDefault="007A1416" w:rsidP="007A1416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C23E25">
        <w:rPr>
          <w:rFonts w:ascii="微软雅黑" w:eastAsia="微软雅黑" w:hAnsi="微软雅黑" w:hint="eastAsia"/>
          <w:b/>
          <w:szCs w:val="21"/>
        </w:rPr>
        <w:t>商家</w:t>
      </w:r>
    </w:p>
    <w:p w:rsidR="007A1416" w:rsidRDefault="007A1416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商家通过后台程序可实现对商品的</w:t>
      </w:r>
      <w:r w:rsidR="00C97917">
        <w:rPr>
          <w:rFonts w:ascii="微软雅黑" w:eastAsia="微软雅黑" w:hAnsi="微软雅黑" w:hint="eastAsia"/>
          <w:szCs w:val="21"/>
        </w:rPr>
        <w:t>添加修改和删除</w:t>
      </w:r>
    </w:p>
    <w:p w:rsidR="00962F43" w:rsidRDefault="00962F43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首先要登陆后台管理程序，然后在商品管理选项中对商品进行添加和修改</w:t>
      </w:r>
    </w:p>
    <w:p w:rsidR="00962F43" w:rsidRDefault="00962F43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838700" cy="2447312"/>
            <wp:effectExtent l="19050" t="0" r="0" b="0"/>
            <wp:docPr id="8" name="图片 7" descr="QQ截图20180125102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1251023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740" cy="24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43" w:rsidRDefault="00962F43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897DDB" w:rsidRDefault="00897DDB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897DDB" w:rsidRDefault="00897DDB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7A1416" w:rsidRPr="00C23E25" w:rsidRDefault="007A1416" w:rsidP="007A1416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C23E25">
        <w:rPr>
          <w:rFonts w:ascii="微软雅黑" w:eastAsia="微软雅黑" w:hAnsi="微软雅黑" w:hint="eastAsia"/>
          <w:b/>
          <w:szCs w:val="21"/>
        </w:rPr>
        <w:t>后台权限</w:t>
      </w:r>
    </w:p>
    <w:p w:rsidR="00C97917" w:rsidRDefault="00C97917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可以查看用户的订单情况，对用户的信息进行修改（仅限手机号和公司名）</w:t>
      </w:r>
    </w:p>
    <w:p w:rsidR="00962F43" w:rsidRDefault="00962F43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838700" cy="2407699"/>
            <wp:effectExtent l="19050" t="0" r="0" b="0"/>
            <wp:docPr id="10" name="图片 9" descr="微信图片_20180125102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51029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43" w:rsidRDefault="00962F43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C97917" w:rsidRDefault="00C97917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可以查看公司团购列表，并可对其进行删除操作</w:t>
      </w:r>
    </w:p>
    <w:p w:rsidR="00962F43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905146" cy="2438400"/>
            <wp:effectExtent l="19050" t="0" r="0" b="0"/>
            <wp:docPr id="12" name="图片 11" descr="QQ截图2018012510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1251030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903" cy="24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B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C97917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</w:t>
      </w:r>
      <w:r w:rsidR="00C97917">
        <w:rPr>
          <w:rFonts w:ascii="微软雅黑" w:eastAsia="微软雅黑" w:hAnsi="微软雅黑" w:hint="eastAsia"/>
          <w:szCs w:val="21"/>
        </w:rPr>
        <w:t>以对商品的属性类别可进行修改</w:t>
      </w:r>
    </w:p>
    <w:p w:rsidR="00B87ABB" w:rsidRDefault="00DE6718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4904079" cy="2233582"/>
            <wp:effectExtent l="19050" t="0" r="0" b="0"/>
            <wp:docPr id="22" name="图片 21" descr="QQ截图2018020514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300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841" cy="22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B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Pr="00DE6718" w:rsidRDefault="00B87ABB" w:rsidP="00DE6718">
      <w:pPr>
        <w:jc w:val="left"/>
        <w:rPr>
          <w:rFonts w:ascii="微软雅黑" w:eastAsia="微软雅黑" w:hAnsi="微软雅黑"/>
          <w:szCs w:val="21"/>
        </w:rPr>
      </w:pPr>
    </w:p>
    <w:p w:rsidR="00C97917" w:rsidRDefault="00C97917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查看订单列表页对订单的状态可进行修改删除</w:t>
      </w:r>
    </w:p>
    <w:p w:rsidR="00B87ABB" w:rsidRDefault="00DE6718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867920" cy="2201875"/>
            <wp:effectExtent l="19050" t="0" r="8880" b="0"/>
            <wp:docPr id="23" name="图片 22" descr="QQ截图20180205143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303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839" cy="220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B" w:rsidRPr="00DE6718" w:rsidRDefault="00B87ABB" w:rsidP="00DE6718">
      <w:pPr>
        <w:jc w:val="left"/>
        <w:rPr>
          <w:rFonts w:ascii="微软雅黑" w:eastAsia="微软雅黑" w:hAnsi="微软雅黑"/>
          <w:szCs w:val="21"/>
        </w:rPr>
      </w:pPr>
    </w:p>
    <w:p w:rsidR="00B87ABB" w:rsidRDefault="00DE6718" w:rsidP="00DE6718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发布文章和视频，并且可对其进行修改删除</w:t>
      </w:r>
    </w:p>
    <w:p w:rsidR="00DE6718" w:rsidRPr="00DE6718" w:rsidRDefault="00DE6718" w:rsidP="00DE6718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Default="00DE6718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4808982" cy="2199533"/>
            <wp:effectExtent l="19050" t="0" r="0" b="0"/>
            <wp:docPr id="24" name="图片 23" descr="QQ截图2018020514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312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67" cy="22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866563" cy="2214151"/>
            <wp:effectExtent l="19050" t="0" r="0" b="0"/>
            <wp:docPr id="25" name="图片 24" descr="QQ截图2018020514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320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129" cy="221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C97917" w:rsidRDefault="00C97917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对广告位置可以自行进行更换广告图片信息等</w:t>
      </w:r>
    </w:p>
    <w:p w:rsidR="00B87ABB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962525" cy="2509940"/>
            <wp:effectExtent l="19050" t="0" r="9525" b="0"/>
            <wp:docPr id="16" name="图片 15" descr="QQ截图20180125103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12510332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07" cy="251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C97917" w:rsidRDefault="00C97917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可通过任意管理员进行添加管理</w:t>
      </w:r>
    </w:p>
    <w:p w:rsidR="00B87ABB" w:rsidRDefault="00B87AB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800600" cy="2422840"/>
            <wp:effectExtent l="19050" t="0" r="0" b="0"/>
            <wp:docPr id="17" name="图片 16" descr="QQ截图20180125103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1251034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629" cy="24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C97917" w:rsidRDefault="00C97917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网站设置可</w:t>
      </w:r>
      <w:r w:rsidR="00826306">
        <w:rPr>
          <w:rFonts w:ascii="微软雅黑" w:eastAsia="微软雅黑" w:hAnsi="微软雅黑" w:hint="eastAsia"/>
          <w:szCs w:val="21"/>
        </w:rPr>
        <w:t>宏观修改商城首页信息内容</w:t>
      </w:r>
    </w:p>
    <w:p w:rsidR="00897DDB" w:rsidRDefault="00897DDB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p w:rsidR="00B87ABB" w:rsidRDefault="00DE6718" w:rsidP="00C97917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892720" cy="2377440"/>
            <wp:effectExtent l="19050" t="0" r="3130" b="0"/>
            <wp:docPr id="26" name="图片 25" descr="QQ截图20180205143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2051433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574" cy="237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16" w:rsidRPr="007A1416" w:rsidRDefault="007A1416" w:rsidP="007A1416">
      <w:pPr>
        <w:pStyle w:val="a3"/>
        <w:ind w:left="420" w:firstLineChars="0" w:firstLine="0"/>
        <w:jc w:val="left"/>
        <w:rPr>
          <w:rFonts w:ascii="微软雅黑" w:eastAsia="微软雅黑" w:hAnsi="微软雅黑"/>
          <w:szCs w:val="21"/>
        </w:rPr>
      </w:pPr>
    </w:p>
    <w:sectPr w:rsidR="007A1416" w:rsidRPr="007A1416" w:rsidSect="005251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173FC"/>
    <w:multiLevelType w:val="hybridMultilevel"/>
    <w:tmpl w:val="7D4C5914"/>
    <w:lvl w:ilvl="0" w:tplc="C332D79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1416"/>
    <w:rsid w:val="001472AE"/>
    <w:rsid w:val="00380C35"/>
    <w:rsid w:val="0052512A"/>
    <w:rsid w:val="007A1416"/>
    <w:rsid w:val="00826306"/>
    <w:rsid w:val="00897DDB"/>
    <w:rsid w:val="00962F43"/>
    <w:rsid w:val="00996736"/>
    <w:rsid w:val="00B87ABB"/>
    <w:rsid w:val="00C112F9"/>
    <w:rsid w:val="00C23E25"/>
    <w:rsid w:val="00C352D8"/>
    <w:rsid w:val="00C97917"/>
    <w:rsid w:val="00CD370A"/>
    <w:rsid w:val="00DE6718"/>
    <w:rsid w:val="00F10020"/>
    <w:rsid w:val="00FF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1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41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112F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112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9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2018-01-25T00:43:00Z</dcterms:created>
  <dcterms:modified xsi:type="dcterms:W3CDTF">2018-02-05T08:16:00Z</dcterms:modified>
</cp:coreProperties>
</file>